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5209" w:rsidRDefault="00905209" w:rsidP="008103FE">
      <w:pPr>
        <w:spacing w:after="0" w:line="480" w:lineRule="auto"/>
        <w:jc w:val="center"/>
        <w:rPr>
          <w:b/>
          <w:sz w:val="24"/>
          <w:szCs w:val="24"/>
          <w:u w:val="single"/>
        </w:rPr>
      </w:pPr>
    </w:p>
    <w:p w:rsidR="00905209" w:rsidRDefault="00905209" w:rsidP="008103FE">
      <w:pPr>
        <w:spacing w:after="0" w:line="480" w:lineRule="auto"/>
        <w:jc w:val="center"/>
        <w:rPr>
          <w:b/>
          <w:sz w:val="24"/>
          <w:szCs w:val="24"/>
          <w:u w:val="single"/>
        </w:rPr>
      </w:pPr>
      <w:r>
        <w:rPr>
          <w:b/>
          <w:noProof/>
          <w:sz w:val="24"/>
          <w:szCs w:val="24"/>
          <w:u w:val="single"/>
          <w:lang w:eastAsia="ru-RU"/>
        </w:rPr>
        <w:drawing>
          <wp:inline distT="0" distB="0" distL="0" distR="0">
            <wp:extent cx="876300" cy="1089660"/>
            <wp:effectExtent l="0" t="0" r="0" b="0"/>
            <wp:docPr id="1" name="Рисунок 1" descr="D:\Desktop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top\logo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876300" cy="1089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5209" w:rsidRDefault="00905209" w:rsidP="008103FE">
      <w:pPr>
        <w:spacing w:after="0" w:line="480" w:lineRule="auto"/>
        <w:jc w:val="center"/>
        <w:rPr>
          <w:b/>
          <w:sz w:val="24"/>
          <w:szCs w:val="24"/>
          <w:u w:val="single"/>
        </w:rPr>
      </w:pPr>
    </w:p>
    <w:p w:rsidR="004F2098" w:rsidRPr="00905209" w:rsidRDefault="00905209" w:rsidP="008103FE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05209">
        <w:rPr>
          <w:rFonts w:ascii="Times New Roman" w:hAnsi="Times New Roman" w:cs="Times New Roman"/>
          <w:b/>
          <w:sz w:val="24"/>
          <w:szCs w:val="24"/>
          <w:u w:val="single"/>
        </w:rPr>
        <w:t>С</w:t>
      </w:r>
      <w:r w:rsidR="00AD122B" w:rsidRPr="00905209">
        <w:rPr>
          <w:rFonts w:ascii="Times New Roman" w:hAnsi="Times New Roman" w:cs="Times New Roman"/>
          <w:b/>
          <w:sz w:val="24"/>
          <w:szCs w:val="24"/>
          <w:u w:val="single"/>
        </w:rPr>
        <w:t>остав профсоюзного комитета МБОУ «СОШ №58»</w:t>
      </w:r>
    </w:p>
    <w:p w:rsidR="00AD122B" w:rsidRPr="00905209" w:rsidRDefault="0070471C" w:rsidP="008103FE">
      <w:pPr>
        <w:spacing w:after="0" w:line="48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Гареева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Гульназ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Муллануровна</w:t>
      </w:r>
      <w:proofErr w:type="spellEnd"/>
      <w:r w:rsidR="00AD122B" w:rsidRPr="0090520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AD122B" w:rsidRPr="00905209">
        <w:rPr>
          <w:rFonts w:ascii="Times New Roman" w:hAnsi="Times New Roman" w:cs="Times New Roman"/>
          <w:sz w:val="24"/>
          <w:szCs w:val="24"/>
        </w:rPr>
        <w:t>- председатель профкома</w:t>
      </w:r>
    </w:p>
    <w:p w:rsidR="00AD122B" w:rsidRPr="00F62851" w:rsidRDefault="00F62851" w:rsidP="008103FE">
      <w:pPr>
        <w:spacing w:after="0" w:line="480" w:lineRule="auto"/>
        <w:rPr>
          <w:rFonts w:ascii="Times New Roman" w:hAnsi="Times New Roman" w:cs="Times New Roman"/>
          <w:sz w:val="24"/>
          <w:szCs w:val="24"/>
          <w:u w:val="single"/>
        </w:rPr>
      </w:pP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Зарипова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Земфера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Расимовна</w:t>
      </w:r>
      <w:proofErr w:type="spellEnd"/>
      <w:r w:rsidRPr="0090520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AD122B" w:rsidRPr="00905209">
        <w:rPr>
          <w:rFonts w:ascii="Times New Roman" w:hAnsi="Times New Roman" w:cs="Times New Roman"/>
          <w:sz w:val="24"/>
          <w:szCs w:val="24"/>
        </w:rPr>
        <w:t xml:space="preserve">– ответственный за </w:t>
      </w:r>
      <w:proofErr w:type="spellStart"/>
      <w:proofErr w:type="gramStart"/>
      <w:r w:rsidR="00AD122B" w:rsidRPr="00905209">
        <w:rPr>
          <w:rFonts w:ascii="Times New Roman" w:hAnsi="Times New Roman" w:cs="Times New Roman"/>
          <w:sz w:val="24"/>
          <w:szCs w:val="24"/>
        </w:rPr>
        <w:t>орг.работу</w:t>
      </w:r>
      <w:proofErr w:type="spellEnd"/>
      <w:proofErr w:type="gramEnd"/>
    </w:p>
    <w:p w:rsidR="00AD122B" w:rsidRPr="00905209" w:rsidRDefault="00905209" w:rsidP="008103FE">
      <w:pPr>
        <w:spacing w:after="0" w:line="480" w:lineRule="auto"/>
        <w:rPr>
          <w:rFonts w:ascii="Times New Roman" w:hAnsi="Times New Roman" w:cs="Times New Roman"/>
          <w:sz w:val="24"/>
          <w:szCs w:val="24"/>
          <w:u w:val="single"/>
        </w:rPr>
      </w:pP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Назми</w:t>
      </w:r>
      <w:r w:rsidR="00AD122B" w:rsidRPr="00905209">
        <w:rPr>
          <w:rFonts w:ascii="Times New Roman" w:hAnsi="Times New Roman" w:cs="Times New Roman"/>
          <w:sz w:val="24"/>
          <w:szCs w:val="24"/>
          <w:u w:val="single"/>
        </w:rPr>
        <w:t>ева</w:t>
      </w:r>
      <w:proofErr w:type="spellEnd"/>
      <w:r w:rsidR="00AD122B" w:rsidRPr="0090520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="00AD122B" w:rsidRPr="00905209">
        <w:rPr>
          <w:rFonts w:ascii="Times New Roman" w:hAnsi="Times New Roman" w:cs="Times New Roman"/>
          <w:sz w:val="24"/>
          <w:szCs w:val="24"/>
          <w:u w:val="single"/>
        </w:rPr>
        <w:t>Гульсина</w:t>
      </w:r>
      <w:proofErr w:type="spellEnd"/>
      <w:r w:rsidR="00AD122B" w:rsidRPr="0090520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="00AD122B" w:rsidRPr="00905209">
        <w:rPr>
          <w:rFonts w:ascii="Times New Roman" w:hAnsi="Times New Roman" w:cs="Times New Roman"/>
          <w:sz w:val="24"/>
          <w:szCs w:val="24"/>
          <w:u w:val="single"/>
        </w:rPr>
        <w:t>Самигулловна</w:t>
      </w:r>
      <w:proofErr w:type="spellEnd"/>
      <w:r w:rsidR="00AD122B" w:rsidRPr="0090520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AD122B" w:rsidRPr="00905209">
        <w:rPr>
          <w:rFonts w:ascii="Times New Roman" w:hAnsi="Times New Roman" w:cs="Times New Roman"/>
          <w:sz w:val="24"/>
          <w:szCs w:val="24"/>
        </w:rPr>
        <w:t>– спортивный сектор</w:t>
      </w:r>
    </w:p>
    <w:p w:rsidR="00AD122B" w:rsidRPr="00905209" w:rsidRDefault="0070471C" w:rsidP="008103FE">
      <w:pPr>
        <w:spacing w:after="0" w:line="480" w:lineRule="auto"/>
        <w:rPr>
          <w:rFonts w:ascii="Times New Roman" w:hAnsi="Times New Roman" w:cs="Times New Roman"/>
          <w:sz w:val="24"/>
          <w:szCs w:val="24"/>
          <w:u w:val="single"/>
        </w:rPr>
      </w:pP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Прошута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 Эльмира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Равилевна</w:t>
      </w:r>
      <w:proofErr w:type="spellEnd"/>
      <w:r w:rsidRPr="0090520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AD122B" w:rsidRPr="00905209">
        <w:rPr>
          <w:rFonts w:ascii="Times New Roman" w:hAnsi="Times New Roman" w:cs="Times New Roman"/>
          <w:sz w:val="24"/>
          <w:szCs w:val="24"/>
        </w:rPr>
        <w:t>– культмассовый сектор</w:t>
      </w:r>
    </w:p>
    <w:p w:rsidR="00AD122B" w:rsidRPr="00905209" w:rsidRDefault="0070471C" w:rsidP="008103FE">
      <w:pPr>
        <w:spacing w:after="0" w:line="48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Никитина Елена Владимировна</w:t>
      </w:r>
      <w:r w:rsidR="00AD122B" w:rsidRPr="0090520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AD122B" w:rsidRPr="00905209">
        <w:rPr>
          <w:rFonts w:ascii="Times New Roman" w:hAnsi="Times New Roman" w:cs="Times New Roman"/>
          <w:sz w:val="24"/>
          <w:szCs w:val="24"/>
        </w:rPr>
        <w:t>– ответственный по ОТ</w:t>
      </w:r>
    </w:p>
    <w:p w:rsidR="00AD122B" w:rsidRPr="00905209" w:rsidRDefault="00F62851" w:rsidP="008103FE">
      <w:pPr>
        <w:spacing w:after="0" w:line="480" w:lineRule="auto"/>
        <w:rPr>
          <w:rFonts w:ascii="Times New Roman" w:hAnsi="Times New Roman" w:cs="Times New Roman"/>
          <w:sz w:val="24"/>
          <w:szCs w:val="24"/>
          <w:u w:val="single"/>
        </w:rPr>
      </w:pP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Сибгатуллин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Ильсур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Ильясович</w:t>
      </w:r>
      <w:proofErr w:type="spellEnd"/>
      <w:r w:rsidR="00AD122B" w:rsidRPr="0090520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AD122B" w:rsidRPr="00905209">
        <w:rPr>
          <w:rFonts w:ascii="Times New Roman" w:hAnsi="Times New Roman" w:cs="Times New Roman"/>
          <w:sz w:val="24"/>
          <w:szCs w:val="24"/>
        </w:rPr>
        <w:t>– правовой сектор</w:t>
      </w:r>
    </w:p>
    <w:p w:rsidR="00AD122B" w:rsidRPr="00905209" w:rsidRDefault="00AD122B" w:rsidP="008103FE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05209">
        <w:rPr>
          <w:rFonts w:ascii="Times New Roman" w:hAnsi="Times New Roman" w:cs="Times New Roman"/>
          <w:b/>
          <w:sz w:val="24"/>
          <w:szCs w:val="24"/>
          <w:u w:val="single"/>
        </w:rPr>
        <w:t xml:space="preserve">Состав </w:t>
      </w:r>
      <w:proofErr w:type="spellStart"/>
      <w:r w:rsidRPr="00905209">
        <w:rPr>
          <w:rFonts w:ascii="Times New Roman" w:hAnsi="Times New Roman" w:cs="Times New Roman"/>
          <w:b/>
          <w:sz w:val="24"/>
          <w:szCs w:val="24"/>
          <w:u w:val="single"/>
        </w:rPr>
        <w:t>ревкомиссии</w:t>
      </w:r>
      <w:proofErr w:type="spellEnd"/>
      <w:r w:rsidRPr="0090520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AD122B" w:rsidRPr="00905209" w:rsidRDefault="0070471C" w:rsidP="008103FE">
      <w:pPr>
        <w:spacing w:after="0" w:line="480" w:lineRule="auto"/>
        <w:rPr>
          <w:rFonts w:ascii="Times New Roman" w:hAnsi="Times New Roman" w:cs="Times New Roman"/>
          <w:sz w:val="24"/>
          <w:szCs w:val="24"/>
          <w:u w:val="single"/>
        </w:rPr>
      </w:pP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Зарипова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Земфера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Расимовна</w:t>
      </w:r>
      <w:proofErr w:type="spellEnd"/>
      <w:r w:rsidR="00AD122B" w:rsidRPr="0090520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AD122B" w:rsidRPr="00905209">
        <w:rPr>
          <w:rFonts w:ascii="Times New Roman" w:hAnsi="Times New Roman" w:cs="Times New Roman"/>
          <w:sz w:val="24"/>
          <w:szCs w:val="24"/>
        </w:rPr>
        <w:t>– председатель</w:t>
      </w:r>
      <w:r w:rsidR="00AD122B" w:rsidRPr="0090520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1B7CAC" w:rsidRPr="00905209" w:rsidRDefault="0070471C" w:rsidP="008103FE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Сибгатуллин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Ильсур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Ильясович</w:t>
      </w:r>
      <w:proofErr w:type="spellEnd"/>
      <w:r w:rsidR="001B7CAC" w:rsidRPr="0090520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1B7CAC" w:rsidRPr="00905209">
        <w:rPr>
          <w:rFonts w:ascii="Times New Roman" w:hAnsi="Times New Roman" w:cs="Times New Roman"/>
          <w:sz w:val="24"/>
          <w:szCs w:val="24"/>
        </w:rPr>
        <w:t xml:space="preserve">– член комиссии </w:t>
      </w:r>
    </w:p>
    <w:p w:rsidR="001B7CAC" w:rsidRPr="00905209" w:rsidRDefault="00F62851" w:rsidP="008103FE">
      <w:pPr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Прошута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 Эльмира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Равилевна</w:t>
      </w:r>
      <w:proofErr w:type="spellEnd"/>
      <w:r w:rsidRPr="0090520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B7CAC" w:rsidRPr="00905209">
        <w:rPr>
          <w:rFonts w:ascii="Times New Roman" w:hAnsi="Times New Roman" w:cs="Times New Roman"/>
          <w:sz w:val="24"/>
          <w:szCs w:val="24"/>
        </w:rPr>
        <w:t>член комиссии</w:t>
      </w:r>
    </w:p>
    <w:p w:rsidR="001B7CAC" w:rsidRPr="00905209" w:rsidRDefault="001B7CAC" w:rsidP="008103FE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05209">
        <w:rPr>
          <w:rFonts w:ascii="Times New Roman" w:hAnsi="Times New Roman" w:cs="Times New Roman"/>
          <w:b/>
          <w:sz w:val="24"/>
          <w:szCs w:val="24"/>
          <w:u w:val="single"/>
        </w:rPr>
        <w:t>Члены комиссии по охране труда</w:t>
      </w:r>
    </w:p>
    <w:p w:rsidR="001B7CAC" w:rsidRPr="00905209" w:rsidRDefault="001B7CAC" w:rsidP="008103FE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05209">
        <w:rPr>
          <w:rFonts w:ascii="Times New Roman" w:hAnsi="Times New Roman" w:cs="Times New Roman"/>
          <w:sz w:val="24"/>
          <w:szCs w:val="24"/>
          <w:u w:val="single"/>
        </w:rPr>
        <w:t>Валиуллина</w:t>
      </w:r>
      <w:proofErr w:type="spellEnd"/>
      <w:r w:rsidRPr="00905209">
        <w:rPr>
          <w:rFonts w:ascii="Times New Roman" w:hAnsi="Times New Roman" w:cs="Times New Roman"/>
          <w:sz w:val="24"/>
          <w:szCs w:val="24"/>
          <w:u w:val="single"/>
        </w:rPr>
        <w:t xml:space="preserve"> Татьяна Юрьевна </w:t>
      </w:r>
      <w:r w:rsidRPr="00905209">
        <w:rPr>
          <w:rFonts w:ascii="Times New Roman" w:hAnsi="Times New Roman" w:cs="Times New Roman"/>
          <w:sz w:val="24"/>
          <w:szCs w:val="24"/>
        </w:rPr>
        <w:t>– специалист по ОТ</w:t>
      </w:r>
    </w:p>
    <w:p w:rsidR="001B7CAC" w:rsidRPr="00905209" w:rsidRDefault="0070471C" w:rsidP="008103FE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u w:val="single"/>
        </w:rPr>
        <w:t xml:space="preserve">Гареева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Гульназ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Муллануровна</w:t>
      </w:r>
      <w:proofErr w:type="spellEnd"/>
    </w:p>
    <w:p w:rsidR="001B7CAC" w:rsidRDefault="009B1497" w:rsidP="008103FE">
      <w:pPr>
        <w:spacing w:after="0" w:line="480" w:lineRule="auto"/>
        <w:rPr>
          <w:rFonts w:ascii="Times New Roman" w:hAnsi="Times New Roman" w:cs="Times New Roman"/>
          <w:sz w:val="24"/>
          <w:szCs w:val="24"/>
          <w:u w:val="single"/>
        </w:rPr>
      </w:pP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Гилязетдинова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Миляуша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Музагитовна</w:t>
      </w:r>
      <w:proofErr w:type="spellEnd"/>
    </w:p>
    <w:p w:rsidR="0070471C" w:rsidRPr="00905209" w:rsidRDefault="0070471C" w:rsidP="008103FE">
      <w:pPr>
        <w:spacing w:after="0" w:line="48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Иванова Оксана Анатольевна</w:t>
      </w:r>
    </w:p>
    <w:sectPr w:rsidR="0070471C" w:rsidRPr="00905209" w:rsidSect="001B7CA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3C3"/>
    <w:rsid w:val="001B7CAC"/>
    <w:rsid w:val="001C18AC"/>
    <w:rsid w:val="0020032F"/>
    <w:rsid w:val="004F2098"/>
    <w:rsid w:val="0070471C"/>
    <w:rsid w:val="008103FE"/>
    <w:rsid w:val="00905209"/>
    <w:rsid w:val="009B1497"/>
    <w:rsid w:val="009F63C3"/>
    <w:rsid w:val="00AD122B"/>
    <w:rsid w:val="00B46AF4"/>
    <w:rsid w:val="00C9097E"/>
    <w:rsid w:val="00F62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F617C"/>
  <w15:docId w15:val="{E007EB06-8AE2-4B22-97A2-9648D23CA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03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052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052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DF125A-AA27-4CCD-8632-E911F67A7D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2019-10-07T11:53:00Z</cp:lastPrinted>
  <dcterms:created xsi:type="dcterms:W3CDTF">2025-01-17T08:17:00Z</dcterms:created>
  <dcterms:modified xsi:type="dcterms:W3CDTF">2025-01-17T08:17:00Z</dcterms:modified>
</cp:coreProperties>
</file>